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1205"/>
        <w:gridCol w:w="6166"/>
      </w:tblGrid>
      <w:tr w:rsidR="00D600D3" w:rsidRPr="005000BA" w:rsidTr="00B612CC">
        <w:trPr>
          <w:trHeight w:val="17"/>
        </w:trPr>
        <w:tc>
          <w:tcPr>
            <w:tcW w:w="12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600D3" w:rsidRPr="005000BA" w:rsidRDefault="00D6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600D3" w:rsidRPr="005000BA" w:rsidRDefault="00D600D3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  <w:p w:rsidR="00C40565" w:rsidRPr="00CA1AF0" w:rsidRDefault="00D600D3" w:rsidP="00C40565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CA1AF0">
              <w:rPr>
                <w:rFonts w:cs="Calibri"/>
                <w:b/>
                <w:bCs/>
                <w:color w:val="000000"/>
                <w:sz w:val="28"/>
                <w:szCs w:val="28"/>
              </w:rPr>
              <w:t>ΠΡΩΤΟΔΙΚΕΙΟ ΗΡΑΚΛΕΙΟΥ</w:t>
            </w:r>
          </w:p>
          <w:p w:rsidR="00D600D3" w:rsidRPr="005000BA" w:rsidRDefault="00C40565" w:rsidP="00C40565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ΟΔΗΓΙΕΣ ΓΙΑ ΤΗΝ ΕΚΔΟΣΗ ΠΙΣΤΟΠΟΙΗΤΙΚΩΝ ΔΗΜΟΣΙΕΥΣΗΣ</w:t>
            </w:r>
            <w:r w:rsidR="00B612C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Η΄ ΜΗ ΔΙΑΘΗΚΗΣ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-  ΑΠΟΠΟΙΗΣΗΣ</w:t>
            </w:r>
            <w:r w:rsidR="00B612C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Η΄ ΜΗ ΚΛΗΡΟΝΟΜΙΑΣ</w:t>
            </w:r>
            <w:r w:rsidR="00D600D3" w:rsidRPr="005000BA">
              <w:rPr>
                <w:rFonts w:cs="Calibri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:rsidR="00384D41" w:rsidRPr="004E40F9" w:rsidRDefault="00FC4BD3" w:rsidP="006936C7">
      <w:pPr>
        <w:jc w:val="both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 xml:space="preserve">Για τα πιστοποιητικά </w:t>
      </w:r>
      <w:r w:rsidR="00384D41" w:rsidRPr="004E40F9">
        <w:rPr>
          <w:rFonts w:ascii="Arial Black" w:hAnsi="Arial Black"/>
          <w:b/>
        </w:rPr>
        <w:t>ΠΕΡΙ</w:t>
      </w:r>
      <w:r w:rsidR="00D600D3" w:rsidRPr="004E40F9">
        <w:rPr>
          <w:rFonts w:ascii="Arial Black" w:hAnsi="Arial Black"/>
          <w:b/>
        </w:rPr>
        <w:t xml:space="preserve"> ΔΗΜΟΣΙΕΥΣΗΣ</w:t>
      </w:r>
      <w:r w:rsidR="00384D41" w:rsidRPr="004E40F9">
        <w:rPr>
          <w:rFonts w:ascii="Arial Black" w:hAnsi="Arial Black"/>
          <w:b/>
        </w:rPr>
        <w:t xml:space="preserve"> </w:t>
      </w:r>
      <w:r w:rsidR="006C6621" w:rsidRPr="004E40F9">
        <w:rPr>
          <w:rFonts w:ascii="Arial Black" w:hAnsi="Arial Black"/>
          <w:b/>
        </w:rPr>
        <w:t xml:space="preserve">ή μη </w:t>
      </w:r>
      <w:r w:rsidR="00384D41" w:rsidRPr="004E40F9">
        <w:rPr>
          <w:rFonts w:ascii="Arial Black" w:hAnsi="Arial Black"/>
          <w:b/>
        </w:rPr>
        <w:t>ΔΙΑΘΗΚΗΣ</w:t>
      </w:r>
      <w:r w:rsidR="004E40F9" w:rsidRPr="004E40F9">
        <w:rPr>
          <w:rFonts w:ascii="Arial Black" w:hAnsi="Arial Black"/>
          <w:b/>
        </w:rPr>
        <w:t xml:space="preserve"> </w:t>
      </w:r>
      <w:r w:rsidR="00384D41" w:rsidRPr="004E40F9">
        <w:rPr>
          <w:rFonts w:ascii="Arial Black" w:hAnsi="Arial Black"/>
          <w:b/>
        </w:rPr>
        <w:t>(Ενιαίο πιστοποιητικό κληρονομιάς)</w:t>
      </w:r>
      <w:r w:rsidR="00D600D3" w:rsidRPr="004E40F9">
        <w:rPr>
          <w:rFonts w:ascii="Arial Black" w:hAnsi="Arial Black"/>
          <w:b/>
        </w:rPr>
        <w:t xml:space="preserve"> και </w:t>
      </w:r>
      <w:r w:rsidR="00384D41" w:rsidRPr="004E40F9">
        <w:rPr>
          <w:rFonts w:ascii="Arial Black" w:hAnsi="Arial Black"/>
          <w:b/>
        </w:rPr>
        <w:t>Περί</w:t>
      </w:r>
      <w:r w:rsidR="00D600D3" w:rsidRPr="004E40F9">
        <w:rPr>
          <w:rFonts w:ascii="Arial Black" w:hAnsi="Arial Black"/>
          <w:b/>
        </w:rPr>
        <w:t xml:space="preserve"> ΑΠΟΠΟΙΗΣΗΣ</w:t>
      </w:r>
      <w:r w:rsidR="00384D41" w:rsidRPr="004E40F9">
        <w:rPr>
          <w:rFonts w:ascii="Arial Black" w:hAnsi="Arial Black"/>
          <w:b/>
        </w:rPr>
        <w:t xml:space="preserve"> ή μη ΑΠΟΠΟΙΗΣΗΣ</w:t>
      </w:r>
      <w:r w:rsidR="006C6621" w:rsidRPr="004E40F9">
        <w:rPr>
          <w:rFonts w:ascii="Arial Black" w:hAnsi="Arial Black"/>
          <w:b/>
        </w:rPr>
        <w:t xml:space="preserve"> κληρ</w:t>
      </w:r>
      <w:r w:rsidR="004E40F9" w:rsidRPr="004E40F9">
        <w:rPr>
          <w:rFonts w:ascii="Arial Black" w:hAnsi="Arial Black"/>
          <w:b/>
        </w:rPr>
        <w:t>ο</w:t>
      </w:r>
      <w:r w:rsidR="006C6621" w:rsidRPr="004E40F9">
        <w:rPr>
          <w:rFonts w:ascii="Arial Black" w:hAnsi="Arial Black"/>
          <w:b/>
        </w:rPr>
        <w:t>νομιάς</w:t>
      </w:r>
      <w:r w:rsidR="00384D41" w:rsidRPr="004E40F9">
        <w:rPr>
          <w:rFonts w:ascii="Arial Black" w:hAnsi="Arial Black"/>
          <w:b/>
        </w:rPr>
        <w:t>,</w:t>
      </w:r>
      <w:r w:rsidR="00D600D3" w:rsidRPr="004E40F9">
        <w:rPr>
          <w:rFonts w:ascii="Arial Black" w:hAnsi="Arial Black"/>
          <w:b/>
        </w:rPr>
        <w:t xml:space="preserve"> </w:t>
      </w:r>
      <w:r w:rsidR="007C238B" w:rsidRPr="004E40F9">
        <w:rPr>
          <w:rFonts w:ascii="Arial Black" w:hAnsi="Arial Black"/>
          <w:b/>
          <w:u w:val="single"/>
        </w:rPr>
        <w:t xml:space="preserve">όπου τα αιτήματα αφορούν </w:t>
      </w:r>
      <w:r w:rsidR="00384D41" w:rsidRPr="004E40F9">
        <w:rPr>
          <w:rFonts w:ascii="Arial Black" w:hAnsi="Arial Black"/>
          <w:b/>
          <w:u w:val="single"/>
        </w:rPr>
        <w:t xml:space="preserve"> θανόντες που κατοικούσαν εν ζωή στους Δήμους:</w:t>
      </w:r>
    </w:p>
    <w:p w:rsidR="00AC65BA" w:rsidRDefault="00384D41" w:rsidP="00384D41">
      <w:pPr>
        <w:jc w:val="both"/>
        <w:rPr>
          <w:rFonts w:ascii="Arial Black" w:hAnsi="Arial Black"/>
          <w:highlight w:val="cyan"/>
        </w:rPr>
      </w:pPr>
      <w:r w:rsidRPr="000C6275">
        <w:rPr>
          <w:rFonts w:ascii="Arial Black" w:hAnsi="Arial Black"/>
          <w:b/>
          <w:highlight w:val="cyan"/>
        </w:rPr>
        <w:t>ΗΡΑΚΛΕΙΟΥ,</w:t>
      </w:r>
      <w:r w:rsidR="00864947">
        <w:rPr>
          <w:rFonts w:ascii="Arial Black" w:hAnsi="Arial Black"/>
          <w:b/>
          <w:highlight w:val="cyan"/>
        </w:rPr>
        <w:t xml:space="preserve"> </w:t>
      </w:r>
      <w:r w:rsidRPr="000C6275">
        <w:rPr>
          <w:rFonts w:ascii="Arial Black" w:hAnsi="Arial Black"/>
          <w:b/>
          <w:highlight w:val="cyan"/>
        </w:rPr>
        <w:t>ΜΑΛΕΒΙΖΙΟΥ,</w:t>
      </w:r>
      <w:r w:rsidR="00864947">
        <w:rPr>
          <w:rFonts w:ascii="Arial Black" w:hAnsi="Arial Black"/>
          <w:b/>
          <w:highlight w:val="cyan"/>
        </w:rPr>
        <w:t xml:space="preserve"> </w:t>
      </w:r>
      <w:r w:rsidRPr="000C6275">
        <w:rPr>
          <w:rFonts w:ascii="Arial Black" w:hAnsi="Arial Black"/>
          <w:b/>
          <w:highlight w:val="cyan"/>
        </w:rPr>
        <w:t>ΧΕΡΣΟΝΗΣΟΥ,</w:t>
      </w:r>
      <w:r w:rsidR="00864947" w:rsidRPr="00864947">
        <w:rPr>
          <w:rFonts w:ascii="Arial Black" w:hAnsi="Arial Black"/>
          <w:b/>
          <w:highlight w:val="cyan"/>
        </w:rPr>
        <w:t xml:space="preserve"> </w:t>
      </w:r>
      <w:r w:rsidR="00864947" w:rsidRPr="000C6275">
        <w:rPr>
          <w:rFonts w:ascii="Arial Black" w:hAnsi="Arial Black"/>
          <w:b/>
          <w:highlight w:val="cyan"/>
        </w:rPr>
        <w:t xml:space="preserve">ΜΙΝΩΑ ΠΕΔΙΑΔΟΣ </w:t>
      </w:r>
      <w:r w:rsidRPr="000C6275">
        <w:rPr>
          <w:rFonts w:ascii="Arial Black" w:hAnsi="Arial Black"/>
          <w:b/>
          <w:highlight w:val="cyan"/>
        </w:rPr>
        <w:t xml:space="preserve">ΑΡΧΑΝΩΝ-ΑΣΤΕΡΟΥΣΙΩΝ, και </w:t>
      </w:r>
      <w:r w:rsidR="00864947" w:rsidRPr="000C6275">
        <w:rPr>
          <w:rFonts w:ascii="Arial Black" w:hAnsi="Arial Black"/>
          <w:b/>
          <w:highlight w:val="cyan"/>
        </w:rPr>
        <w:t>ΒΙΑΝΝΟΥ</w:t>
      </w:r>
      <w:r w:rsidRPr="000C6275">
        <w:rPr>
          <w:rFonts w:ascii="Arial Black" w:hAnsi="Arial Black"/>
          <w:highlight w:val="cyan"/>
        </w:rPr>
        <w:t xml:space="preserve">, </w:t>
      </w:r>
    </w:p>
    <w:p w:rsidR="0033041C" w:rsidRPr="000C6275" w:rsidRDefault="00D600D3" w:rsidP="00384D41">
      <w:pPr>
        <w:jc w:val="both"/>
        <w:rPr>
          <w:rFonts w:ascii="Arial Black" w:hAnsi="Arial Black"/>
        </w:rPr>
      </w:pPr>
      <w:r w:rsidRPr="004E40F9">
        <w:rPr>
          <w:rFonts w:ascii="Arial Black" w:hAnsi="Arial Black"/>
          <w:b/>
          <w:highlight w:val="yellow"/>
          <w:u w:val="single"/>
        </w:rPr>
        <w:t xml:space="preserve">αρμόδιο γραφείο για την έκδοση τους είναι </w:t>
      </w:r>
      <w:r w:rsidR="00384D41" w:rsidRPr="004E40F9">
        <w:rPr>
          <w:rFonts w:ascii="Arial Black" w:hAnsi="Arial Black"/>
          <w:b/>
          <w:highlight w:val="yellow"/>
          <w:u w:val="single"/>
        </w:rPr>
        <w:t xml:space="preserve">το ΓΡΑΦΕΙΟ </w:t>
      </w:r>
      <w:r w:rsidRPr="004E40F9">
        <w:rPr>
          <w:rFonts w:ascii="Arial Black" w:hAnsi="Arial Black"/>
          <w:b/>
          <w:highlight w:val="yellow"/>
          <w:u w:val="single"/>
        </w:rPr>
        <w:t xml:space="preserve"> </w:t>
      </w:r>
      <w:r w:rsidR="000722F0">
        <w:rPr>
          <w:rFonts w:ascii="Arial Black" w:hAnsi="Arial Black"/>
          <w:b/>
          <w:highlight w:val="yellow"/>
          <w:u w:val="single"/>
        </w:rPr>
        <w:t>1</w:t>
      </w:r>
      <w:r w:rsidRPr="004E40F9">
        <w:rPr>
          <w:rFonts w:ascii="Arial Black" w:hAnsi="Arial Black"/>
          <w:b/>
          <w:highlight w:val="yellow"/>
          <w:u w:val="single"/>
        </w:rPr>
        <w:t xml:space="preserve"> του Πρωτοδικείου Ηρακλείου</w:t>
      </w:r>
      <w:r w:rsidR="00384D41" w:rsidRPr="004E40F9">
        <w:rPr>
          <w:rFonts w:ascii="Arial Black" w:hAnsi="Arial Black"/>
          <w:b/>
          <w:highlight w:val="yellow"/>
          <w:u w:val="single"/>
        </w:rPr>
        <w:t>, επί της οδού Σμύρνης αρ.26, ΙΣΟΓΕΙΟ</w:t>
      </w:r>
      <w:r w:rsidR="002521AB" w:rsidRPr="004E40F9">
        <w:rPr>
          <w:rFonts w:ascii="Arial Black" w:hAnsi="Arial Black"/>
          <w:b/>
          <w:highlight w:val="yellow"/>
          <w:u w:val="single"/>
        </w:rPr>
        <w:t xml:space="preserve"> (τηλ.: 2810 342884)</w:t>
      </w:r>
      <w:r w:rsidR="000C6275" w:rsidRPr="004E40F9">
        <w:rPr>
          <w:rFonts w:ascii="Arial Black" w:hAnsi="Arial Black"/>
          <w:b/>
          <w:highlight w:val="yellow"/>
          <w:u w:val="single"/>
        </w:rPr>
        <w:t>.</w:t>
      </w:r>
      <w:r w:rsidRPr="000C6275">
        <w:rPr>
          <w:rFonts w:ascii="Arial Black" w:hAnsi="Arial Black"/>
        </w:rPr>
        <w:t xml:space="preserve"> </w:t>
      </w:r>
    </w:p>
    <w:p w:rsidR="00D600D3" w:rsidRPr="006C6621" w:rsidRDefault="00D600D3" w:rsidP="000E260A">
      <w:pPr>
        <w:pBdr>
          <w:bottom w:val="single" w:sz="6" w:space="0" w:color="auto"/>
        </w:pBdr>
        <w:spacing w:before="100" w:beforeAutospacing="1"/>
        <w:rPr>
          <w:rFonts w:ascii="Arial" w:eastAsia="Calibri" w:hAnsi="Arial" w:cs="Arial"/>
          <w:b/>
          <w:color w:val="000000"/>
          <w:sz w:val="28"/>
          <w:szCs w:val="28"/>
        </w:rPr>
      </w:pPr>
      <w:r w:rsidRPr="00384D41">
        <w:rPr>
          <w:rFonts w:eastAsia="Calibri"/>
          <w:b/>
          <w:color w:val="000000"/>
          <w:sz w:val="28"/>
          <w:szCs w:val="28"/>
        </w:rPr>
        <w:t xml:space="preserve">Η αποστολή των αιτημάτων σας θα γίνεται μόνο </w:t>
      </w:r>
      <w:r w:rsidRPr="00384D41">
        <w:rPr>
          <w:b/>
          <w:sz w:val="28"/>
          <w:szCs w:val="28"/>
        </w:rPr>
        <w:t xml:space="preserve">στο </w:t>
      </w:r>
      <w:r w:rsidRPr="00384D41">
        <w:rPr>
          <w:b/>
          <w:sz w:val="28"/>
          <w:szCs w:val="28"/>
          <w:lang w:val="en-US"/>
        </w:rPr>
        <w:t>email</w:t>
      </w:r>
      <w:r w:rsidRPr="00384D41">
        <w:rPr>
          <w:b/>
          <w:sz w:val="28"/>
          <w:szCs w:val="28"/>
        </w:rPr>
        <w:t xml:space="preserve">: </w:t>
      </w:r>
      <w:bookmarkStart w:id="0" w:name="_Hlk194666094"/>
      <w:r w:rsidR="00B7753B" w:rsidRPr="000E260A">
        <w:rPr>
          <w:sz w:val="28"/>
          <w:szCs w:val="28"/>
        </w:rPr>
        <w:fldChar w:fldCharType="begin"/>
      </w:r>
      <w:r w:rsidR="00B7753B" w:rsidRPr="000E260A">
        <w:rPr>
          <w:sz w:val="28"/>
          <w:szCs w:val="28"/>
        </w:rPr>
        <w:instrText xml:space="preserve"> HYPERLINK "mailto:psmirnis@protodikio-her.gr" </w:instrText>
      </w:r>
      <w:r w:rsidR="00B7753B" w:rsidRPr="000E260A">
        <w:rPr>
          <w:sz w:val="28"/>
          <w:szCs w:val="28"/>
        </w:rPr>
        <w:fldChar w:fldCharType="separate"/>
      </w:r>
      <w:r w:rsidRPr="000E260A">
        <w:rPr>
          <w:rStyle w:val="-"/>
          <w:rFonts w:eastAsia="Calibri"/>
          <w:b/>
          <w:sz w:val="28"/>
          <w:szCs w:val="28"/>
          <w:u w:val="none"/>
          <w:lang w:val="en-US"/>
        </w:rPr>
        <w:t>psmirnis</w:t>
      </w:r>
      <w:r w:rsidRPr="000E260A">
        <w:rPr>
          <w:rStyle w:val="-"/>
          <w:rFonts w:eastAsia="Calibri"/>
          <w:b/>
          <w:sz w:val="28"/>
          <w:szCs w:val="28"/>
          <w:u w:val="none"/>
        </w:rPr>
        <w:t>@protodikio-her.gr</w:t>
      </w:r>
      <w:r w:rsidR="00B7753B" w:rsidRPr="000E260A">
        <w:rPr>
          <w:rStyle w:val="-"/>
          <w:rFonts w:eastAsia="Calibri"/>
          <w:b/>
          <w:sz w:val="28"/>
          <w:szCs w:val="28"/>
          <w:u w:val="none"/>
        </w:rPr>
        <w:fldChar w:fldCharType="end"/>
      </w:r>
      <w:r w:rsidR="00384D41" w:rsidRPr="006C6621">
        <w:rPr>
          <w:rStyle w:val="-"/>
          <w:rFonts w:eastAsia="Calibri"/>
          <w:b/>
          <w:sz w:val="28"/>
          <w:szCs w:val="28"/>
          <w:u w:val="none"/>
        </w:rPr>
        <w:t xml:space="preserve"> </w:t>
      </w:r>
      <w:bookmarkEnd w:id="0"/>
      <w:r w:rsidRPr="006C6621">
        <w:rPr>
          <w:rFonts w:ascii="Arial" w:eastAsia="Calibri" w:hAnsi="Arial" w:cs="Arial"/>
          <w:b/>
          <w:color w:val="000000"/>
          <w:sz w:val="28"/>
          <w:szCs w:val="28"/>
        </w:rPr>
        <w:t>(</w:t>
      </w:r>
      <w:r w:rsidR="001C1F51" w:rsidRPr="006C6621">
        <w:rPr>
          <w:rFonts w:ascii="Arial" w:eastAsia="Calibri" w:hAnsi="Arial" w:cs="Arial"/>
          <w:b/>
          <w:color w:val="000000"/>
          <w:sz w:val="28"/>
          <w:szCs w:val="28"/>
        </w:rPr>
        <w:t xml:space="preserve">ακόμα </w:t>
      </w:r>
      <w:r w:rsidRPr="006C6621">
        <w:rPr>
          <w:rFonts w:ascii="Arial" w:eastAsia="Calibri" w:hAnsi="Arial" w:cs="Arial"/>
          <w:b/>
          <w:color w:val="000000"/>
          <w:sz w:val="28"/>
          <w:szCs w:val="28"/>
        </w:rPr>
        <w:t>και για θανάτους πριν τις 28-02-2013)</w:t>
      </w:r>
      <w:r w:rsidR="00384D41" w:rsidRPr="006C6621">
        <w:rPr>
          <w:rFonts w:ascii="Arial" w:eastAsia="Calibri" w:hAnsi="Arial" w:cs="Arial"/>
          <w:b/>
          <w:color w:val="000000"/>
          <w:sz w:val="28"/>
          <w:szCs w:val="28"/>
        </w:rPr>
        <w:t>.</w:t>
      </w:r>
    </w:p>
    <w:p w:rsidR="00DE7672" w:rsidRDefault="004E40F9" w:rsidP="000E260A">
      <w:pPr>
        <w:pBdr>
          <w:bottom w:val="single" w:sz="6" w:space="0" w:color="auto"/>
        </w:pBdr>
        <w:spacing w:before="100" w:beforeAutospacing="1"/>
        <w:jc w:val="both"/>
        <w:rPr>
          <w:rFonts w:eastAsia="Calibri"/>
          <w:b/>
          <w:color w:val="000000"/>
          <w:sz w:val="28"/>
          <w:szCs w:val="28"/>
          <w:highlight w:val="cyan"/>
        </w:rPr>
      </w:pPr>
      <w:r w:rsidRPr="004E40F9">
        <w:rPr>
          <w:rFonts w:ascii="Arial Black" w:eastAsia="Calibri" w:hAnsi="Arial Black"/>
          <w:color w:val="000000"/>
        </w:rPr>
        <w:t>Β)</w:t>
      </w:r>
      <w:r w:rsidRPr="004E40F9">
        <w:rPr>
          <w:rFonts w:eastAsia="Calibri"/>
          <w:b/>
          <w:color w:val="000000"/>
          <w:sz w:val="28"/>
          <w:szCs w:val="28"/>
        </w:rPr>
        <w:t xml:space="preserve"> Αιτήματα που αφορούν θανόντες που κατοικούσαν εν ζωή </w:t>
      </w:r>
      <w:r>
        <w:rPr>
          <w:rFonts w:ascii="Arial Black" w:eastAsia="Calibri" w:hAnsi="Arial Black"/>
          <w:color w:val="000000"/>
          <w:highlight w:val="cyan"/>
        </w:rPr>
        <w:t xml:space="preserve">στους </w:t>
      </w:r>
      <w:bookmarkStart w:id="1" w:name="_Hlk194665996"/>
      <w:r>
        <w:rPr>
          <w:rFonts w:ascii="Arial Black" w:eastAsia="Calibri" w:hAnsi="Arial Black"/>
          <w:color w:val="000000"/>
          <w:highlight w:val="cyan"/>
        </w:rPr>
        <w:t xml:space="preserve">Δήμους </w:t>
      </w:r>
      <w:r w:rsidRPr="000C6275">
        <w:rPr>
          <w:rFonts w:ascii="Arial Black" w:eastAsia="Calibri" w:hAnsi="Arial Black"/>
          <w:b/>
          <w:color w:val="000000"/>
          <w:highlight w:val="cyan"/>
        </w:rPr>
        <w:t xml:space="preserve"> ΓΟΡΤΥΝΑΣ ΚΑΙ ΦΑΙΣΤΟΥ</w:t>
      </w:r>
      <w:bookmarkEnd w:id="1"/>
      <w:r w:rsidRPr="006936C7">
        <w:rPr>
          <w:rFonts w:eastAsia="Calibri"/>
          <w:b/>
          <w:color w:val="000000"/>
          <w:sz w:val="28"/>
          <w:szCs w:val="28"/>
          <w:highlight w:val="cyan"/>
        </w:rPr>
        <w:t xml:space="preserve">, </w:t>
      </w:r>
    </w:p>
    <w:p w:rsidR="004E40F9" w:rsidRPr="004E40F9" w:rsidRDefault="00DE7672" w:rsidP="000E260A">
      <w:pPr>
        <w:pBdr>
          <w:bottom w:val="single" w:sz="6" w:space="0" w:color="auto"/>
        </w:pBdr>
        <w:spacing w:before="100" w:beforeAutospacing="1"/>
        <w:jc w:val="both"/>
        <w:rPr>
          <w:rFonts w:eastAsia="Calibri"/>
          <w:b/>
          <w:color w:val="4472C4"/>
          <w:sz w:val="40"/>
          <w:szCs w:val="40"/>
        </w:rPr>
      </w:pPr>
      <w:r>
        <w:rPr>
          <w:rFonts w:eastAsia="Calibri"/>
          <w:b/>
          <w:color w:val="000000"/>
          <w:sz w:val="28"/>
          <w:szCs w:val="28"/>
          <w:highlight w:val="cyan"/>
        </w:rPr>
        <w:t>(για θανάτους μετά τις 01-03-2013)</w:t>
      </w:r>
      <w:r w:rsidR="00C40565">
        <w:rPr>
          <w:rFonts w:eastAsia="Calibri"/>
          <w:b/>
          <w:color w:val="000000"/>
          <w:sz w:val="28"/>
          <w:szCs w:val="28"/>
          <w:highlight w:val="cyan"/>
        </w:rPr>
        <w:t>*</w:t>
      </w:r>
      <w:r>
        <w:rPr>
          <w:rFonts w:eastAsia="Calibri"/>
          <w:b/>
          <w:color w:val="000000"/>
          <w:sz w:val="28"/>
          <w:szCs w:val="28"/>
          <w:highlight w:val="cyan"/>
        </w:rPr>
        <w:t xml:space="preserve"> </w:t>
      </w:r>
      <w:r w:rsidR="004E40F9">
        <w:rPr>
          <w:rFonts w:eastAsia="Calibri"/>
          <w:b/>
          <w:color w:val="000000"/>
          <w:sz w:val="28"/>
          <w:szCs w:val="28"/>
          <w:highlight w:val="yellow"/>
        </w:rPr>
        <w:t xml:space="preserve">θα αποστέλλονται </w:t>
      </w:r>
      <w:bookmarkStart w:id="2" w:name="_Hlk194666108"/>
      <w:r w:rsidR="004E40F9">
        <w:rPr>
          <w:rFonts w:eastAsia="Calibri"/>
          <w:b/>
          <w:color w:val="000000"/>
          <w:sz w:val="28"/>
          <w:szCs w:val="28"/>
          <w:highlight w:val="yellow"/>
        </w:rPr>
        <w:t xml:space="preserve">στην </w:t>
      </w:r>
      <w:r>
        <w:rPr>
          <w:rFonts w:eastAsia="Calibri"/>
          <w:b/>
          <w:color w:val="000000"/>
          <w:sz w:val="28"/>
          <w:szCs w:val="28"/>
          <w:highlight w:val="yellow"/>
        </w:rPr>
        <w:t xml:space="preserve"> </w:t>
      </w:r>
      <w:r w:rsidR="004E40F9">
        <w:rPr>
          <w:rFonts w:eastAsia="Calibri"/>
          <w:b/>
          <w:color w:val="000000"/>
          <w:sz w:val="28"/>
          <w:szCs w:val="28"/>
          <w:highlight w:val="yellow"/>
        </w:rPr>
        <w:t xml:space="preserve">Περιφερειακή Έδρα Μοιρών του Πρωτοδικείου Ηρακλείου και στο </w:t>
      </w:r>
      <w:r w:rsidR="004E40F9">
        <w:rPr>
          <w:rFonts w:eastAsia="Calibri"/>
          <w:b/>
          <w:color w:val="000000"/>
          <w:sz w:val="28"/>
          <w:szCs w:val="28"/>
          <w:highlight w:val="yellow"/>
          <w:lang w:val="en-US"/>
        </w:rPr>
        <w:t>mail</w:t>
      </w:r>
      <w:r w:rsidR="004E40F9">
        <w:rPr>
          <w:rFonts w:eastAsia="Calibri"/>
          <w:b/>
          <w:color w:val="000000"/>
          <w:sz w:val="28"/>
          <w:szCs w:val="28"/>
          <w:highlight w:val="yellow"/>
        </w:rPr>
        <w:t>:</w:t>
      </w:r>
      <w:r>
        <w:rPr>
          <w:rFonts w:eastAsia="Calibri"/>
          <w:b/>
          <w:color w:val="000000"/>
          <w:sz w:val="28"/>
          <w:szCs w:val="28"/>
          <w:highlight w:val="yellow"/>
        </w:rPr>
        <w:t xml:space="preserve"> </w:t>
      </w:r>
      <w:r w:rsidR="004E40F9" w:rsidRPr="00984FEC">
        <w:rPr>
          <w:rFonts w:eastAsia="Calibri"/>
          <w:color w:val="000000"/>
          <w:sz w:val="28"/>
          <w:szCs w:val="28"/>
          <w:highlight w:val="yellow"/>
        </w:rPr>
        <w:t xml:space="preserve"> </w:t>
      </w:r>
      <w:proofErr w:type="spellStart"/>
      <w:r w:rsidR="004E40F9" w:rsidRPr="004E40F9">
        <w:rPr>
          <w:rFonts w:eastAsia="Calibri"/>
          <w:b/>
          <w:color w:val="4472C4"/>
          <w:sz w:val="40"/>
          <w:szCs w:val="40"/>
          <w:lang w:val="en-US"/>
        </w:rPr>
        <w:t>eirm</w:t>
      </w:r>
      <w:proofErr w:type="spellEnd"/>
      <w:r w:rsidR="004E40F9" w:rsidRPr="004E40F9">
        <w:rPr>
          <w:rFonts w:eastAsia="Calibri"/>
          <w:b/>
          <w:color w:val="4472C4"/>
          <w:sz w:val="40"/>
          <w:szCs w:val="40"/>
        </w:rPr>
        <w:t>.</w:t>
      </w:r>
      <w:proofErr w:type="spellStart"/>
      <w:r w:rsidR="004E40F9" w:rsidRPr="004E40F9">
        <w:rPr>
          <w:rFonts w:eastAsia="Calibri"/>
          <w:b/>
          <w:color w:val="4472C4"/>
          <w:sz w:val="40"/>
          <w:szCs w:val="40"/>
          <w:lang w:val="en-US"/>
        </w:rPr>
        <w:t>pistop</w:t>
      </w:r>
      <w:proofErr w:type="spellEnd"/>
      <w:r w:rsidR="004E40F9" w:rsidRPr="004E40F9">
        <w:rPr>
          <w:rFonts w:eastAsia="Calibri"/>
          <w:b/>
          <w:color w:val="4472C4"/>
          <w:sz w:val="40"/>
          <w:szCs w:val="40"/>
        </w:rPr>
        <w:t>@</w:t>
      </w:r>
      <w:proofErr w:type="spellStart"/>
      <w:r w:rsidR="004E40F9" w:rsidRPr="004E40F9">
        <w:rPr>
          <w:rFonts w:eastAsia="Calibri"/>
          <w:b/>
          <w:color w:val="4472C4"/>
          <w:sz w:val="40"/>
          <w:szCs w:val="40"/>
          <w:lang w:val="en-US"/>
        </w:rPr>
        <w:t>gmail</w:t>
      </w:r>
      <w:proofErr w:type="spellEnd"/>
      <w:r w:rsidR="004E40F9" w:rsidRPr="004E40F9">
        <w:rPr>
          <w:rFonts w:eastAsia="Calibri"/>
          <w:b/>
          <w:color w:val="4472C4"/>
          <w:sz w:val="40"/>
          <w:szCs w:val="40"/>
        </w:rPr>
        <w:t>.</w:t>
      </w:r>
      <w:r w:rsidR="004E40F9" w:rsidRPr="004E40F9">
        <w:rPr>
          <w:rFonts w:eastAsia="Calibri"/>
          <w:b/>
          <w:color w:val="4472C4"/>
          <w:sz w:val="40"/>
          <w:szCs w:val="40"/>
          <w:lang w:val="en-US"/>
        </w:rPr>
        <w:t>com</w:t>
      </w:r>
      <w:bookmarkEnd w:id="2"/>
    </w:p>
    <w:p w:rsidR="004E40F9" w:rsidRDefault="004E40F9" w:rsidP="000E260A">
      <w:pPr>
        <w:pBdr>
          <w:bottom w:val="single" w:sz="6" w:space="0" w:color="auto"/>
        </w:pBdr>
        <w:spacing w:before="100" w:beforeAutospacing="1"/>
        <w:rPr>
          <w:rFonts w:eastAsia="Calibri"/>
          <w:b/>
          <w:color w:val="000000"/>
          <w:sz w:val="28"/>
          <w:szCs w:val="28"/>
        </w:rPr>
      </w:pPr>
      <w:r w:rsidRPr="004E40F9">
        <w:rPr>
          <w:rFonts w:eastAsia="Calibri"/>
          <w:b/>
          <w:color w:val="000000"/>
          <w:sz w:val="28"/>
          <w:szCs w:val="28"/>
        </w:rPr>
        <w:t xml:space="preserve">τηλέφωνο επικοινωνίας:2892022481) </w:t>
      </w:r>
    </w:p>
    <w:p w:rsidR="000E260A" w:rsidRDefault="000E260A" w:rsidP="000E260A">
      <w:pPr>
        <w:pBdr>
          <w:bottom w:val="single" w:sz="6" w:space="0" w:color="auto"/>
        </w:pBdr>
        <w:spacing w:before="100" w:beforeAutospacing="1"/>
        <w:rPr>
          <w:rFonts w:eastAsia="Calibri"/>
          <w:b/>
          <w:color w:val="000000"/>
          <w:sz w:val="28"/>
          <w:szCs w:val="28"/>
        </w:rPr>
      </w:pPr>
    </w:p>
    <w:tbl>
      <w:tblPr>
        <w:tblW w:w="927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0E260A" w:rsidTr="000E260A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9270" w:type="dxa"/>
          </w:tcPr>
          <w:p w:rsidR="000E260A" w:rsidRDefault="000E260A" w:rsidP="000E260A">
            <w:pPr>
              <w:spacing w:before="100" w:beforeAutospacing="1"/>
              <w:ind w:left="60"/>
              <w:rPr>
                <w:rFonts w:eastAsia="Calibri"/>
                <w:b/>
                <w:color w:val="000000"/>
                <w:sz w:val="28"/>
                <w:szCs w:val="28"/>
                <w:highlight w:val="cyan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highlight w:val="cyan"/>
              </w:rPr>
              <w:t>*</w:t>
            </w:r>
            <w:r w:rsidRPr="00C40565">
              <w:rPr>
                <w:rFonts w:eastAsia="Calibri"/>
                <w:b/>
                <w:color w:val="000000"/>
                <w:sz w:val="28"/>
                <w:szCs w:val="28"/>
                <w:highlight w:val="cyan"/>
              </w:rPr>
              <w:t xml:space="preserve">Διευκρινίζεται ότι για Θανάτους πριν τις 28-02-2013 που κατοικούσαν εν ζωή στους Δήμους  ΓΟΡΤΥΝΑΣ ΚΑΙ ΦΑΙΣΤΟΥ απαιτείται η αποστολή αιτήσεων </w:t>
            </w:r>
            <w:r>
              <w:rPr>
                <w:rFonts w:eastAsia="Calibri"/>
                <w:b/>
                <w:color w:val="000000"/>
                <w:sz w:val="28"/>
                <w:szCs w:val="28"/>
                <w:highlight w:val="cyan"/>
              </w:rPr>
              <w:t>:</w:t>
            </w:r>
          </w:p>
          <w:p w:rsidR="000E260A" w:rsidRPr="000E260A" w:rsidRDefault="000E260A" w:rsidP="000E260A">
            <w:pPr>
              <w:pStyle w:val="a3"/>
              <w:numPr>
                <w:ilvl w:val="0"/>
                <w:numId w:val="7"/>
              </w:numPr>
              <w:spacing w:before="100" w:beforeAutospacing="1"/>
              <w:rPr>
                <w:rStyle w:val="-"/>
                <w:rFonts w:eastAsia="Calibri"/>
                <w:b/>
                <w:sz w:val="36"/>
                <w:szCs w:val="36"/>
                <w:highlight w:val="cyan"/>
                <w:u w:val="none"/>
              </w:rPr>
            </w:pPr>
            <w:r w:rsidRPr="000E260A">
              <w:rPr>
                <w:rFonts w:eastAsia="Calibri"/>
                <w:b/>
                <w:color w:val="000000"/>
                <w:sz w:val="28"/>
                <w:szCs w:val="28"/>
                <w:highlight w:val="cyan"/>
              </w:rPr>
              <w:t xml:space="preserve">και στο Πρωτοδικείο Ηρακλείου  </w:t>
            </w:r>
            <w:hyperlink r:id="rId5" w:history="1">
              <w:r w:rsidRPr="000E260A">
                <w:rPr>
                  <w:rStyle w:val="-"/>
                  <w:rFonts w:eastAsia="Calibri"/>
                  <w:b/>
                  <w:sz w:val="36"/>
                  <w:szCs w:val="36"/>
                  <w:highlight w:val="cyan"/>
                  <w:u w:val="none"/>
                  <w:lang w:val="en-US"/>
                </w:rPr>
                <w:t>psmirnis</w:t>
              </w:r>
              <w:r w:rsidRPr="000E260A">
                <w:rPr>
                  <w:rStyle w:val="-"/>
                  <w:rFonts w:eastAsia="Calibri"/>
                  <w:b/>
                  <w:sz w:val="36"/>
                  <w:szCs w:val="36"/>
                  <w:highlight w:val="cyan"/>
                  <w:u w:val="none"/>
                </w:rPr>
                <w:t>@protodikio-her.gr</w:t>
              </w:r>
            </w:hyperlink>
            <w:r w:rsidRPr="000E260A">
              <w:rPr>
                <w:rStyle w:val="-"/>
                <w:rFonts w:eastAsia="Calibri"/>
                <w:b/>
                <w:sz w:val="36"/>
                <w:szCs w:val="36"/>
                <w:highlight w:val="cyan"/>
                <w:u w:val="none"/>
              </w:rPr>
              <w:t xml:space="preserve"> </w:t>
            </w:r>
          </w:p>
          <w:p w:rsidR="000E260A" w:rsidRPr="000E260A" w:rsidRDefault="000E260A" w:rsidP="000E260A">
            <w:pPr>
              <w:pStyle w:val="a3"/>
              <w:numPr>
                <w:ilvl w:val="0"/>
                <w:numId w:val="7"/>
              </w:numPr>
              <w:spacing w:before="100" w:beforeAutospacing="1"/>
              <w:rPr>
                <w:rFonts w:eastAsia="Calibri"/>
                <w:b/>
                <w:color w:val="000000"/>
                <w:sz w:val="28"/>
                <w:szCs w:val="28"/>
                <w:highlight w:val="cyan"/>
              </w:rPr>
            </w:pPr>
            <w:r w:rsidRPr="000E260A">
              <w:rPr>
                <w:rFonts w:eastAsia="Calibri"/>
                <w:b/>
                <w:color w:val="000000"/>
                <w:sz w:val="28"/>
                <w:szCs w:val="28"/>
                <w:highlight w:val="cyan"/>
              </w:rPr>
              <w:t xml:space="preserve">και </w:t>
            </w:r>
            <w:r w:rsidRPr="000E260A">
              <w:rPr>
                <w:rFonts w:eastAsia="Calibri"/>
                <w:b/>
                <w:color w:val="000000"/>
                <w:sz w:val="28"/>
                <w:szCs w:val="28"/>
                <w:highlight w:val="cyan"/>
              </w:rPr>
              <w:t>στην  Περιφερειακή Έδρα Μοιρών</w:t>
            </w:r>
            <w:r w:rsidRPr="000E260A">
              <w:rPr>
                <w:rFonts w:eastAsia="Calibri"/>
                <w:b/>
                <w:color w:val="000000"/>
                <w:sz w:val="28"/>
                <w:szCs w:val="28"/>
                <w:highlight w:val="cyan"/>
              </w:rPr>
              <w:t xml:space="preserve"> </w:t>
            </w:r>
            <w:r w:rsidRPr="000E260A">
              <w:rPr>
                <w:rFonts w:eastAsia="Calibri"/>
                <w:b/>
                <w:color w:val="000000"/>
                <w:sz w:val="28"/>
                <w:szCs w:val="28"/>
                <w:highlight w:val="cyan"/>
              </w:rPr>
              <w:t xml:space="preserve">του Πρωτοδικείου Ηρακλείου  </w:t>
            </w:r>
            <w:r w:rsidRPr="000E260A">
              <w:rPr>
                <w:rFonts w:eastAsia="Calibri"/>
                <w:color w:val="000000"/>
                <w:sz w:val="28"/>
                <w:szCs w:val="28"/>
                <w:highlight w:val="cyan"/>
              </w:rPr>
              <w:t xml:space="preserve"> </w:t>
            </w:r>
            <w:hyperlink r:id="rId6" w:history="1">
              <w:r w:rsidRPr="000E260A">
                <w:rPr>
                  <w:rStyle w:val="-"/>
                  <w:rFonts w:eastAsia="Calibri"/>
                  <w:b/>
                  <w:sz w:val="40"/>
                  <w:szCs w:val="40"/>
                  <w:highlight w:val="cyan"/>
                  <w:lang w:val="en-US"/>
                </w:rPr>
                <w:t>eirm</w:t>
              </w:r>
              <w:r w:rsidRPr="000E260A">
                <w:rPr>
                  <w:rStyle w:val="-"/>
                  <w:rFonts w:eastAsia="Calibri"/>
                  <w:b/>
                  <w:sz w:val="40"/>
                  <w:szCs w:val="40"/>
                  <w:highlight w:val="cyan"/>
                </w:rPr>
                <w:t>.</w:t>
              </w:r>
              <w:r w:rsidRPr="000E260A">
                <w:rPr>
                  <w:rStyle w:val="-"/>
                  <w:rFonts w:eastAsia="Calibri"/>
                  <w:b/>
                  <w:sz w:val="40"/>
                  <w:szCs w:val="40"/>
                  <w:highlight w:val="cyan"/>
                  <w:lang w:val="en-US"/>
                </w:rPr>
                <w:t>pistop</w:t>
              </w:r>
              <w:r w:rsidRPr="000E260A">
                <w:rPr>
                  <w:rStyle w:val="-"/>
                  <w:rFonts w:eastAsia="Calibri"/>
                  <w:b/>
                  <w:sz w:val="40"/>
                  <w:szCs w:val="40"/>
                  <w:highlight w:val="cyan"/>
                </w:rPr>
                <w:t>@</w:t>
              </w:r>
              <w:r w:rsidRPr="000E260A">
                <w:rPr>
                  <w:rStyle w:val="-"/>
                  <w:rFonts w:eastAsia="Calibri"/>
                  <w:b/>
                  <w:sz w:val="40"/>
                  <w:szCs w:val="40"/>
                  <w:highlight w:val="cyan"/>
                  <w:lang w:val="en-US"/>
                </w:rPr>
                <w:t>gmail</w:t>
              </w:r>
              <w:r w:rsidRPr="000E260A">
                <w:rPr>
                  <w:rStyle w:val="-"/>
                  <w:rFonts w:eastAsia="Calibri"/>
                  <w:b/>
                  <w:sz w:val="40"/>
                  <w:szCs w:val="40"/>
                  <w:highlight w:val="cyan"/>
                </w:rPr>
                <w:t>.</w:t>
              </w:r>
              <w:r w:rsidRPr="000E260A">
                <w:rPr>
                  <w:rStyle w:val="-"/>
                  <w:rFonts w:eastAsia="Calibri"/>
                  <w:b/>
                  <w:sz w:val="40"/>
                  <w:szCs w:val="40"/>
                  <w:highlight w:val="cyan"/>
                  <w:lang w:val="en-US"/>
                </w:rPr>
                <w:t>com</w:t>
              </w:r>
            </w:hyperlink>
          </w:p>
        </w:tc>
      </w:tr>
    </w:tbl>
    <w:p w:rsidR="000E260A" w:rsidRDefault="000E260A" w:rsidP="000E260A">
      <w:pPr>
        <w:pBdr>
          <w:bottom w:val="single" w:sz="6" w:space="0" w:color="auto"/>
        </w:pBdr>
        <w:spacing w:before="100" w:beforeAutospacing="1"/>
        <w:rPr>
          <w:rFonts w:eastAsia="Calibri"/>
          <w:b/>
          <w:color w:val="000000"/>
          <w:sz w:val="28"/>
          <w:szCs w:val="28"/>
          <w:highlight w:val="cyan"/>
        </w:rPr>
      </w:pPr>
    </w:p>
    <w:p w:rsidR="000E260A" w:rsidRDefault="000E260A" w:rsidP="000E260A">
      <w:pPr>
        <w:pBdr>
          <w:bottom w:val="single" w:sz="6" w:space="0" w:color="auto"/>
        </w:pBdr>
        <w:spacing w:before="100" w:beforeAutospacing="1"/>
        <w:rPr>
          <w:rFonts w:eastAsia="Calibri"/>
          <w:b/>
          <w:color w:val="000000"/>
          <w:sz w:val="28"/>
          <w:szCs w:val="28"/>
          <w:highlight w:val="cyan"/>
        </w:rPr>
      </w:pPr>
    </w:p>
    <w:p w:rsidR="000E260A" w:rsidRPr="00C40565" w:rsidRDefault="000E260A" w:rsidP="000E260A">
      <w:pPr>
        <w:pBdr>
          <w:bottom w:val="single" w:sz="6" w:space="0" w:color="auto"/>
        </w:pBdr>
        <w:spacing w:before="100" w:beforeAutospacing="1"/>
        <w:rPr>
          <w:rFonts w:eastAsia="Calibri"/>
          <w:b/>
          <w:color w:val="000000"/>
          <w:sz w:val="28"/>
          <w:szCs w:val="28"/>
          <w:highlight w:val="cyan"/>
        </w:rPr>
      </w:pPr>
    </w:p>
    <w:p w:rsidR="004E40F9" w:rsidRDefault="004E40F9" w:rsidP="00C40565">
      <w:pPr>
        <w:pBdr>
          <w:bottom w:val="single" w:sz="6" w:space="1" w:color="auto"/>
        </w:pBdr>
        <w:spacing w:before="100" w:beforeAutospacing="1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highlight w:val="yellow"/>
        </w:rPr>
        <w:t>ΟΔΗΓΙΕΣ ΣΥΜΠΛΗΡΩΣΗΣ ΑΙΤΗΣΗΣ</w:t>
      </w:r>
    </w:p>
    <w:p w:rsidR="006936C7" w:rsidRPr="006936C7" w:rsidRDefault="006029E0" w:rsidP="007C238B">
      <w:pPr>
        <w:pBdr>
          <w:bottom w:val="single" w:sz="6" w:space="1" w:color="auto"/>
        </w:pBdr>
        <w:spacing w:before="100" w:beforeAutospacing="1"/>
        <w:jc w:val="both"/>
        <w:rPr>
          <w:rFonts w:eastAsia="Calibri"/>
          <w:b/>
          <w:color w:val="000000"/>
          <w:sz w:val="28"/>
          <w:szCs w:val="28"/>
        </w:rPr>
      </w:pPr>
      <w:r w:rsidRPr="006936C7">
        <w:rPr>
          <w:rFonts w:eastAsia="Calibri"/>
          <w:b/>
          <w:color w:val="000000"/>
          <w:sz w:val="28"/>
          <w:szCs w:val="28"/>
        </w:rPr>
        <w:t xml:space="preserve">Στις αιτήσεις </w:t>
      </w:r>
      <w:r w:rsidR="007C238B" w:rsidRPr="006936C7">
        <w:rPr>
          <w:rFonts w:eastAsia="Calibri"/>
          <w:b/>
          <w:color w:val="000000"/>
          <w:sz w:val="28"/>
          <w:szCs w:val="28"/>
        </w:rPr>
        <w:t xml:space="preserve">για χορήγηση του πιστοποιητικού </w:t>
      </w:r>
      <w:r w:rsidRPr="006936C7">
        <w:rPr>
          <w:rFonts w:eastAsia="Calibri"/>
          <w:b/>
          <w:color w:val="000000"/>
          <w:sz w:val="28"/>
          <w:szCs w:val="28"/>
        </w:rPr>
        <w:t xml:space="preserve">περί  </w:t>
      </w:r>
      <w:r w:rsidR="007C238B" w:rsidRPr="006936C7">
        <w:rPr>
          <w:rFonts w:eastAsia="Calibri"/>
          <w:b/>
          <w:color w:val="000000"/>
          <w:sz w:val="28"/>
          <w:szCs w:val="28"/>
        </w:rPr>
        <w:t>α</w:t>
      </w:r>
      <w:r w:rsidRPr="006936C7">
        <w:rPr>
          <w:rFonts w:eastAsia="Calibri"/>
          <w:b/>
          <w:color w:val="000000"/>
          <w:sz w:val="28"/>
          <w:szCs w:val="28"/>
        </w:rPr>
        <w:t>ποποίησης</w:t>
      </w:r>
      <w:r w:rsidR="007C238B" w:rsidRPr="006936C7">
        <w:rPr>
          <w:rFonts w:eastAsia="Calibri"/>
          <w:b/>
          <w:color w:val="000000"/>
          <w:sz w:val="28"/>
          <w:szCs w:val="28"/>
        </w:rPr>
        <w:t xml:space="preserve"> ή μη αποποίησης κληρονομιάς </w:t>
      </w:r>
      <w:r w:rsidRPr="006936C7">
        <w:rPr>
          <w:rFonts w:eastAsia="Calibri"/>
          <w:b/>
          <w:color w:val="000000"/>
          <w:sz w:val="28"/>
          <w:szCs w:val="28"/>
        </w:rPr>
        <w:t xml:space="preserve"> θα πρέπει</w:t>
      </w:r>
      <w:r w:rsidR="006936C7" w:rsidRPr="006936C7">
        <w:rPr>
          <w:rFonts w:eastAsia="Calibri"/>
          <w:b/>
          <w:color w:val="000000"/>
          <w:sz w:val="28"/>
          <w:szCs w:val="28"/>
        </w:rPr>
        <w:t>:</w:t>
      </w:r>
    </w:p>
    <w:p w:rsidR="006936C7" w:rsidRDefault="006936C7" w:rsidP="007C238B">
      <w:pPr>
        <w:pBdr>
          <w:bottom w:val="single" w:sz="6" w:space="1" w:color="auto"/>
        </w:pBdr>
        <w:spacing w:before="100" w:beforeAutospacing="1"/>
        <w:jc w:val="both"/>
        <w:rPr>
          <w:rFonts w:eastAsia="Calibri"/>
          <w:color w:val="000000"/>
          <w:sz w:val="28"/>
          <w:szCs w:val="28"/>
        </w:rPr>
      </w:pPr>
      <w:r w:rsidRPr="006361DE">
        <w:rPr>
          <w:rFonts w:eastAsia="Calibri"/>
          <w:b/>
          <w:color w:val="000000"/>
          <w:sz w:val="28"/>
          <w:szCs w:val="28"/>
        </w:rPr>
        <w:t>1)Ν</w:t>
      </w:r>
      <w:r w:rsidR="006029E0" w:rsidRPr="006361DE">
        <w:rPr>
          <w:rFonts w:eastAsia="Calibri"/>
          <w:b/>
          <w:color w:val="000000"/>
          <w:sz w:val="28"/>
          <w:szCs w:val="28"/>
        </w:rPr>
        <w:t>α αναγράφονται τα ονόματα των κληρονόμων</w:t>
      </w:r>
      <w:r w:rsidR="006029E0">
        <w:rPr>
          <w:rFonts w:eastAsia="Calibri"/>
          <w:color w:val="000000"/>
          <w:sz w:val="28"/>
          <w:szCs w:val="28"/>
        </w:rPr>
        <w:t xml:space="preserve"> που περιλαμβάνονται στα πιστοποιητικά των εγγυτέρων συγγενών (</w:t>
      </w:r>
      <w:bookmarkStart w:id="3" w:name="_Hlk180663272"/>
      <w:r w:rsidR="006029E0">
        <w:rPr>
          <w:rFonts w:eastAsia="Calibri"/>
          <w:color w:val="000000"/>
          <w:sz w:val="28"/>
          <w:szCs w:val="28"/>
        </w:rPr>
        <w:t xml:space="preserve">για κληρονομίες </w:t>
      </w:r>
      <w:bookmarkEnd w:id="3"/>
      <w:r w:rsidR="006029E0">
        <w:rPr>
          <w:rFonts w:eastAsia="Calibri"/>
          <w:color w:val="000000"/>
          <w:sz w:val="28"/>
          <w:szCs w:val="28"/>
        </w:rPr>
        <w:t>εξ αδιαθέτου) ή τα ονόματα που των κληρονόμων που αναγράφονται στη διαθήκη (</w:t>
      </w:r>
      <w:r w:rsidR="006029E0" w:rsidRPr="006029E0">
        <w:rPr>
          <w:rFonts w:eastAsia="Calibri"/>
          <w:color w:val="000000"/>
          <w:sz w:val="28"/>
          <w:szCs w:val="28"/>
        </w:rPr>
        <w:t>για κληρονομίες</w:t>
      </w:r>
      <w:r>
        <w:rPr>
          <w:rFonts w:eastAsia="Calibri"/>
          <w:color w:val="000000"/>
          <w:sz w:val="28"/>
          <w:szCs w:val="28"/>
        </w:rPr>
        <w:t xml:space="preserve"> εκ διαθήκης) και</w:t>
      </w:r>
    </w:p>
    <w:p w:rsidR="006029E0" w:rsidRPr="006361DE" w:rsidRDefault="006936C7" w:rsidP="007C238B">
      <w:pPr>
        <w:pBdr>
          <w:bottom w:val="single" w:sz="6" w:space="1" w:color="auto"/>
        </w:pBdr>
        <w:spacing w:before="100" w:beforeAutospacing="1"/>
        <w:jc w:val="both"/>
        <w:rPr>
          <w:rFonts w:eastAsia="Calibri"/>
          <w:b/>
          <w:color w:val="000000"/>
          <w:sz w:val="28"/>
          <w:szCs w:val="28"/>
        </w:rPr>
      </w:pPr>
      <w:r w:rsidRPr="006361DE">
        <w:rPr>
          <w:rFonts w:eastAsia="Calibri"/>
          <w:b/>
          <w:color w:val="000000"/>
          <w:sz w:val="28"/>
          <w:szCs w:val="28"/>
        </w:rPr>
        <w:t>2)</w:t>
      </w:r>
      <w:r w:rsidR="006029E0" w:rsidRPr="006361DE">
        <w:rPr>
          <w:rFonts w:eastAsia="Calibri"/>
          <w:b/>
          <w:color w:val="000000"/>
          <w:sz w:val="28"/>
          <w:szCs w:val="28"/>
        </w:rPr>
        <w:t xml:space="preserve"> </w:t>
      </w:r>
      <w:r w:rsidRPr="006361DE">
        <w:rPr>
          <w:rFonts w:eastAsia="Calibri"/>
          <w:b/>
          <w:color w:val="000000"/>
          <w:sz w:val="28"/>
          <w:szCs w:val="28"/>
        </w:rPr>
        <w:t>Να επισυνάπτονται</w:t>
      </w:r>
      <w:r w:rsidR="0039769F" w:rsidRPr="006361DE">
        <w:rPr>
          <w:rFonts w:eastAsia="Calibri"/>
          <w:b/>
          <w:color w:val="000000"/>
          <w:sz w:val="28"/>
          <w:szCs w:val="28"/>
        </w:rPr>
        <w:t>:</w:t>
      </w:r>
      <w:r w:rsidR="006029E0" w:rsidRPr="006361DE">
        <w:rPr>
          <w:rFonts w:eastAsia="Calibri"/>
          <w:b/>
          <w:color w:val="000000"/>
          <w:sz w:val="28"/>
          <w:szCs w:val="28"/>
        </w:rPr>
        <w:t xml:space="preserve"> </w:t>
      </w:r>
    </w:p>
    <w:p w:rsidR="0039769F" w:rsidRPr="0039769F" w:rsidRDefault="006936C7" w:rsidP="0039769F">
      <w:pPr>
        <w:pBdr>
          <w:bottom w:val="single" w:sz="6" w:space="1" w:color="auto"/>
        </w:pBdr>
        <w:spacing w:before="100" w:beforeAutospacing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•</w:t>
      </w:r>
      <w:r w:rsidR="0039769F" w:rsidRPr="0039769F">
        <w:rPr>
          <w:rFonts w:eastAsia="Calibri"/>
          <w:color w:val="000000"/>
          <w:sz w:val="28"/>
          <w:szCs w:val="28"/>
        </w:rPr>
        <w:t xml:space="preserve">Πιστοποιητικό Εγγυτέρων Συγγενών </w:t>
      </w:r>
      <w:r w:rsidR="0039769F">
        <w:rPr>
          <w:rFonts w:eastAsia="Calibri"/>
          <w:color w:val="000000"/>
          <w:sz w:val="28"/>
          <w:szCs w:val="28"/>
        </w:rPr>
        <w:t>(</w:t>
      </w:r>
      <w:r w:rsidR="0039769F" w:rsidRPr="0039769F">
        <w:rPr>
          <w:rFonts w:eastAsia="Calibri"/>
          <w:color w:val="000000"/>
          <w:sz w:val="28"/>
          <w:szCs w:val="28"/>
        </w:rPr>
        <w:t>για εξ αδιαθέτου κληρονομίες</w:t>
      </w:r>
      <w:r w:rsidR="0039769F">
        <w:rPr>
          <w:rFonts w:eastAsia="Calibri"/>
          <w:color w:val="000000"/>
          <w:sz w:val="28"/>
          <w:szCs w:val="28"/>
        </w:rPr>
        <w:t>)</w:t>
      </w:r>
    </w:p>
    <w:p w:rsidR="004E40F9" w:rsidRDefault="006936C7" w:rsidP="004E40F9">
      <w:pPr>
        <w:pBdr>
          <w:bottom w:val="single" w:sz="6" w:space="1" w:color="auto"/>
        </w:pBdr>
        <w:spacing w:before="100" w:beforeAutospacing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•</w:t>
      </w:r>
      <w:r w:rsidR="0039769F" w:rsidRPr="0039769F">
        <w:rPr>
          <w:rFonts w:eastAsia="Calibri"/>
          <w:color w:val="000000"/>
          <w:sz w:val="28"/>
          <w:szCs w:val="28"/>
        </w:rPr>
        <w:t>Αντίγραφο του πρακτικού Δημοσίευσης της Διαθήκης</w:t>
      </w:r>
      <w:r w:rsidR="0039769F">
        <w:rPr>
          <w:rFonts w:eastAsia="Calibri"/>
          <w:color w:val="000000"/>
          <w:sz w:val="28"/>
          <w:szCs w:val="28"/>
        </w:rPr>
        <w:t xml:space="preserve"> (για κληρονομίες εκ Διαθήκης) </w:t>
      </w:r>
    </w:p>
    <w:p w:rsidR="00FC4BD3" w:rsidRPr="00FC0A48" w:rsidRDefault="00FC4BD3" w:rsidP="00FC4BD3">
      <w:pPr>
        <w:pBdr>
          <w:bottom w:val="single" w:sz="6" w:space="1" w:color="auto"/>
        </w:pBdr>
        <w:spacing w:before="100" w:beforeAutospacing="1"/>
        <w:rPr>
          <w:rFonts w:eastAsia="Calibri"/>
          <w:b/>
          <w:color w:val="000000"/>
          <w:sz w:val="28"/>
          <w:szCs w:val="28"/>
        </w:rPr>
      </w:pPr>
      <w:r w:rsidRPr="00FC4BD3">
        <w:rPr>
          <w:rFonts w:eastAsia="Calibri"/>
          <w:b/>
          <w:color w:val="000000"/>
          <w:sz w:val="28"/>
          <w:szCs w:val="28"/>
          <w:highlight w:val="yellow"/>
        </w:rPr>
        <w:t>ΓΙΑ ΑΙΤΗΣΕΙΣ ΜΗ ΑΜΦΙΣΒΗΤΗΣΗΣ ΚΛΗΡΟΝΟΜΙΚΟΥ ΔΙΚΑΙΩΜΑΤΟΣ ΚΑΙ ΠΡΟΣΒΟΛΗΣ ΔΙΑΘΗΚ</w:t>
      </w:r>
      <w:r w:rsidR="00DE7672">
        <w:rPr>
          <w:rFonts w:eastAsia="Calibri"/>
          <w:b/>
          <w:color w:val="000000"/>
          <w:sz w:val="28"/>
          <w:szCs w:val="28"/>
          <w:highlight w:val="yellow"/>
        </w:rPr>
        <w:t>Η</w:t>
      </w:r>
      <w:r w:rsidRPr="00FC4BD3">
        <w:rPr>
          <w:rFonts w:eastAsia="Calibri"/>
          <w:b/>
          <w:color w:val="000000"/>
          <w:sz w:val="28"/>
          <w:szCs w:val="28"/>
          <w:highlight w:val="yellow"/>
        </w:rPr>
        <w:t>Σ</w:t>
      </w:r>
      <w:r>
        <w:rPr>
          <w:rFonts w:eastAsia="Calibri"/>
          <w:b/>
          <w:color w:val="000000"/>
          <w:sz w:val="28"/>
          <w:szCs w:val="28"/>
        </w:rPr>
        <w:t xml:space="preserve"> ΘΑ ΠΡΕΠΕΙ ΝΑ ΣΤΕΛΝΕΤΕ ΞΕΧΩΡΙΣΤΟ ΑΙΤΗΜΑ ΣΤΟ </w:t>
      </w:r>
      <w:hyperlink r:id="rId7" w:history="1">
        <w:r w:rsidRPr="009C6F26">
          <w:rPr>
            <w:rFonts w:ascii="Helvetica" w:hAnsi="Helvetica" w:cs="Helvetica"/>
            <w:b/>
            <w:bCs/>
            <w:color w:val="095197"/>
            <w:sz w:val="28"/>
            <w:szCs w:val="28"/>
            <w:u w:val="single"/>
            <w:bdr w:val="none" w:sz="0" w:space="0" w:color="auto" w:frame="1"/>
          </w:rPr>
          <w:t>paverof@protodikio-her.gr</w:t>
        </w:r>
      </w:hyperlink>
      <w:r w:rsidR="0077613E" w:rsidRPr="00FC0A48">
        <w:rPr>
          <w:rFonts w:cs="Helvetica"/>
          <w:b/>
          <w:bCs/>
          <w:color w:val="333333"/>
          <w:sz w:val="28"/>
          <w:szCs w:val="28"/>
          <w:bdr w:val="none" w:sz="0" w:space="0" w:color="auto" w:frame="1"/>
        </w:rPr>
        <w:t xml:space="preserve"> (ΒΛΕΠΕ </w:t>
      </w:r>
      <w:r w:rsidR="00B7753B">
        <w:rPr>
          <w:rFonts w:cs="Helvetica"/>
          <w:b/>
          <w:bCs/>
          <w:color w:val="333333"/>
          <w:sz w:val="28"/>
          <w:szCs w:val="28"/>
          <w:bdr w:val="none" w:sz="0" w:space="0" w:color="auto" w:frame="1"/>
        </w:rPr>
        <w:t xml:space="preserve">ΕΝΟΤΗΤΑ Δ </w:t>
      </w:r>
      <w:bookmarkStart w:id="4" w:name="_GoBack"/>
      <w:bookmarkEnd w:id="4"/>
      <w:r w:rsidR="0077613E" w:rsidRPr="00FC0A48">
        <w:rPr>
          <w:rFonts w:cs="Helvetica"/>
          <w:b/>
          <w:bCs/>
          <w:color w:val="333333"/>
          <w:sz w:val="28"/>
          <w:szCs w:val="28"/>
          <w:bdr w:val="none" w:sz="0" w:space="0" w:color="auto" w:frame="1"/>
        </w:rPr>
        <w:t xml:space="preserve">ΛΟΙΠΑ </w:t>
      </w:r>
      <w:r w:rsidR="0090169F" w:rsidRPr="00FC0A48">
        <w:rPr>
          <w:rFonts w:cs="Helvetica"/>
          <w:b/>
          <w:bCs/>
          <w:color w:val="333333"/>
          <w:sz w:val="28"/>
          <w:szCs w:val="28"/>
          <w:bdr w:val="none" w:sz="0" w:space="0" w:color="auto" w:frame="1"/>
        </w:rPr>
        <w:t>ΠΙΣΤΟΠΟΙΗΤΙΚΑ</w:t>
      </w:r>
      <w:r w:rsidR="0077613E" w:rsidRPr="00FC0A48">
        <w:rPr>
          <w:rFonts w:cs="Helvetica"/>
          <w:b/>
          <w:bCs/>
          <w:color w:val="333333"/>
          <w:sz w:val="28"/>
          <w:szCs w:val="28"/>
          <w:bdr w:val="none" w:sz="0" w:space="0" w:color="auto" w:frame="1"/>
        </w:rPr>
        <w:t>)</w:t>
      </w:r>
    </w:p>
    <w:p w:rsidR="00D600D3" w:rsidRPr="000C6275" w:rsidRDefault="00D600D3">
      <w:pPr>
        <w:rPr>
          <w:sz w:val="24"/>
          <w:szCs w:val="24"/>
        </w:rPr>
      </w:pPr>
    </w:p>
    <w:sectPr w:rsidR="00D600D3" w:rsidRPr="000C6275" w:rsidSect="00C40565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1E1"/>
    <w:multiLevelType w:val="hybridMultilevel"/>
    <w:tmpl w:val="A6662AA0"/>
    <w:lvl w:ilvl="0" w:tplc="FF5C2D40">
      <w:start w:val="1"/>
      <w:numFmt w:val="bullet"/>
      <w:lvlText w:val=""/>
      <w:lvlJc w:val="left"/>
      <w:pPr>
        <w:ind w:left="7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23766B"/>
    <w:multiLevelType w:val="hybridMultilevel"/>
    <w:tmpl w:val="661A5E7E"/>
    <w:lvl w:ilvl="0" w:tplc="FF5C2D4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15684"/>
    <w:multiLevelType w:val="hybridMultilevel"/>
    <w:tmpl w:val="781E920E"/>
    <w:lvl w:ilvl="0" w:tplc="FF5C2D4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A3CCF"/>
    <w:multiLevelType w:val="hybridMultilevel"/>
    <w:tmpl w:val="F82C7A9C"/>
    <w:lvl w:ilvl="0" w:tplc="20888D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F1C32"/>
    <w:multiLevelType w:val="hybridMultilevel"/>
    <w:tmpl w:val="4F34DC5A"/>
    <w:lvl w:ilvl="0" w:tplc="A20AD8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93451"/>
    <w:multiLevelType w:val="hybridMultilevel"/>
    <w:tmpl w:val="8954CC6E"/>
    <w:lvl w:ilvl="0" w:tplc="FF5C2D4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47B19"/>
    <w:multiLevelType w:val="hybridMultilevel"/>
    <w:tmpl w:val="8EE6B1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0D3"/>
    <w:rsid w:val="000722F0"/>
    <w:rsid w:val="000C6275"/>
    <w:rsid w:val="000E260A"/>
    <w:rsid w:val="001B15DE"/>
    <w:rsid w:val="001C1F51"/>
    <w:rsid w:val="002268EE"/>
    <w:rsid w:val="002521AB"/>
    <w:rsid w:val="002C7280"/>
    <w:rsid w:val="002D125E"/>
    <w:rsid w:val="00316B4F"/>
    <w:rsid w:val="0033041C"/>
    <w:rsid w:val="00384D41"/>
    <w:rsid w:val="0039769F"/>
    <w:rsid w:val="004E40F9"/>
    <w:rsid w:val="005000BA"/>
    <w:rsid w:val="00544E6D"/>
    <w:rsid w:val="00550455"/>
    <w:rsid w:val="005D7DEF"/>
    <w:rsid w:val="005F6058"/>
    <w:rsid w:val="006029E0"/>
    <w:rsid w:val="006361DE"/>
    <w:rsid w:val="006936C7"/>
    <w:rsid w:val="006C6621"/>
    <w:rsid w:val="006D7ACE"/>
    <w:rsid w:val="00753DE4"/>
    <w:rsid w:val="0077613E"/>
    <w:rsid w:val="007C238B"/>
    <w:rsid w:val="007E4A01"/>
    <w:rsid w:val="00800C18"/>
    <w:rsid w:val="00815D69"/>
    <w:rsid w:val="00864947"/>
    <w:rsid w:val="008B7540"/>
    <w:rsid w:val="0090169F"/>
    <w:rsid w:val="00984FEC"/>
    <w:rsid w:val="009A3332"/>
    <w:rsid w:val="00AC65BA"/>
    <w:rsid w:val="00B26FAD"/>
    <w:rsid w:val="00B561D7"/>
    <w:rsid w:val="00B612CC"/>
    <w:rsid w:val="00B7753B"/>
    <w:rsid w:val="00B8683C"/>
    <w:rsid w:val="00BF61F2"/>
    <w:rsid w:val="00C00014"/>
    <w:rsid w:val="00C40565"/>
    <w:rsid w:val="00CA1AF0"/>
    <w:rsid w:val="00CD1CDE"/>
    <w:rsid w:val="00CF640C"/>
    <w:rsid w:val="00D600D3"/>
    <w:rsid w:val="00DC6074"/>
    <w:rsid w:val="00DE7672"/>
    <w:rsid w:val="00E52A05"/>
    <w:rsid w:val="00F1506A"/>
    <w:rsid w:val="00F65CB1"/>
    <w:rsid w:val="00FC0A48"/>
    <w:rsid w:val="00FC4BD3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6CD8"/>
  <w15:docId w15:val="{CC7A890E-044C-4347-A3DE-9923559C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0D3"/>
    <w:pPr>
      <w:spacing w:after="160" w:line="25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D600D3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39769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8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384D41"/>
    <w:rPr>
      <w:rFonts w:ascii="Tahoma" w:eastAsia="Times New Roman" w:hAnsi="Tahoma" w:cs="Tahoma"/>
      <w:sz w:val="16"/>
      <w:szCs w:val="16"/>
      <w:lang w:eastAsia="el-GR"/>
    </w:rPr>
  </w:style>
  <w:style w:type="character" w:styleId="a5">
    <w:name w:val="Unresolved Mention"/>
    <w:basedOn w:val="a0"/>
    <w:uiPriority w:val="99"/>
    <w:semiHidden/>
    <w:unhideWhenUsed/>
    <w:rsid w:val="000E2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rof@protodikio-he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rm.pistop@gmail.com" TargetMode="External"/><Relationship Id="rId5" Type="http://schemas.openxmlformats.org/officeDocument/2006/relationships/hyperlink" Target="mailto:psmirnis@protodikio-her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</CharactersWithSpaces>
  <SharedDoc>false</SharedDoc>
  <HLinks>
    <vt:vector size="12" baseType="variant">
      <vt:variant>
        <vt:i4>1310842</vt:i4>
      </vt:variant>
      <vt:variant>
        <vt:i4>3</vt:i4>
      </vt:variant>
      <vt:variant>
        <vt:i4>0</vt:i4>
      </vt:variant>
      <vt:variant>
        <vt:i4>5</vt:i4>
      </vt:variant>
      <vt:variant>
        <vt:lpwstr>mailto:paverof@protodikio-her.gr</vt:lpwstr>
      </vt:variant>
      <vt:variant>
        <vt:lpwstr/>
      </vt:variant>
      <vt:variant>
        <vt:i4>4128859</vt:i4>
      </vt:variant>
      <vt:variant>
        <vt:i4>0</vt:i4>
      </vt:variant>
      <vt:variant>
        <vt:i4>0</vt:i4>
      </vt:variant>
      <vt:variant>
        <vt:i4>5</vt:i4>
      </vt:variant>
      <vt:variant>
        <vt:lpwstr>mailto:psmirnis@protodikio-her.gr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14</cp:revision>
  <cp:lastPrinted>2025-04-04T10:46:00Z</cp:lastPrinted>
  <dcterms:created xsi:type="dcterms:W3CDTF">2025-01-26T12:35:00Z</dcterms:created>
  <dcterms:modified xsi:type="dcterms:W3CDTF">2025-04-04T10:47:00Z</dcterms:modified>
</cp:coreProperties>
</file>